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Fira Sans" w:cs="Fira Sans" w:eastAsia="Fira Sans" w:hAnsi="Fira Sans"/>
          <w:b w:val="1"/>
          <w:color w:val="433186"/>
          <w:sz w:val="34"/>
          <w:szCs w:val="34"/>
        </w:rPr>
      </w:pPr>
      <w:r w:rsidDel="00000000" w:rsidR="00000000" w:rsidRPr="00000000">
        <w:rPr>
          <w:rFonts w:ascii="Fira Sans" w:cs="Fira Sans" w:eastAsia="Fira Sans" w:hAnsi="Fira Sans"/>
          <w:b w:val="1"/>
          <w:color w:val="433186"/>
          <w:sz w:val="34"/>
          <w:szCs w:val="34"/>
          <w:rtl w:val="0"/>
        </w:rPr>
        <w:t xml:space="preserve">Galen Emanuele Biography</w:t>
      </w:r>
    </w:p>
    <w:p w:rsidR="00000000" w:rsidDel="00000000" w:rsidP="00000000" w:rsidRDefault="00000000" w:rsidRPr="00000000" w14:paraId="00000002">
      <w:pPr>
        <w:spacing w:after="240" w:before="240" w:line="360" w:lineRule="auto"/>
        <w:rPr>
          <w:sz w:val="24"/>
          <w:szCs w:val="24"/>
        </w:rPr>
      </w:pPr>
      <w:r w:rsidDel="00000000" w:rsidR="00000000" w:rsidRPr="00000000">
        <w:rPr>
          <w:b w:val="1"/>
          <w:sz w:val="24"/>
          <w:szCs w:val="24"/>
          <w:rtl w:val="0"/>
        </w:rPr>
        <w:t xml:space="preserve">Galen transforms the way franchise leaders and their teams approach and establish culture, perform together, and impact each other at work.</w:t>
        <w:br w:type="textWrapping"/>
      </w:r>
      <w:r w:rsidDel="00000000" w:rsidR="00000000" w:rsidRPr="00000000">
        <w:rPr>
          <w:sz w:val="24"/>
          <w:szCs w:val="24"/>
          <w:rtl w:val="0"/>
        </w:rPr>
        <w:t xml:space="preserve"> His engaging, interactive content develops powerful communication and interpersonal skills to enhance leadership, team dynamics, and emotional intelligence. The results are cohesive, collaborative environments where teams and organizations thrive and succeed.</w:t>
      </w:r>
    </w:p>
    <w:p w:rsidR="00000000" w:rsidDel="00000000" w:rsidP="00000000" w:rsidRDefault="00000000" w:rsidRPr="00000000" w14:paraId="00000003">
      <w:pPr>
        <w:spacing w:after="240" w:before="240" w:line="360" w:lineRule="auto"/>
        <w:rPr>
          <w:sz w:val="24"/>
          <w:szCs w:val="24"/>
        </w:rPr>
      </w:pPr>
      <w:r w:rsidDel="00000000" w:rsidR="00000000" w:rsidRPr="00000000">
        <w:rPr>
          <w:sz w:val="24"/>
          <w:szCs w:val="24"/>
          <w:rtl w:val="0"/>
        </w:rPr>
        <w:t xml:space="preserve">An authentic, captivating teacher and performer, Galen has a unique gift for cutting through the noise and fluffy language to translate broad concepts into simple, practical skills and mindsets. Developed over thousands of hours on stage working with audiences and clients such as Microsoft, Safeway, and NASA, his profound truths and takeaways permanently change the way humans show up in business and life.</w:t>
      </w:r>
    </w:p>
    <w:p w:rsidR="00000000" w:rsidDel="00000000" w:rsidP="00000000" w:rsidRDefault="00000000" w:rsidRPr="00000000" w14:paraId="00000004">
      <w:pPr>
        <w:spacing w:after="240" w:before="240" w:line="360" w:lineRule="auto"/>
        <w:rPr>
          <w:sz w:val="24"/>
          <w:szCs w:val="24"/>
        </w:rPr>
      </w:pPr>
      <w:r w:rsidDel="00000000" w:rsidR="00000000" w:rsidRPr="00000000">
        <w:rPr>
          <w:sz w:val="24"/>
          <w:szCs w:val="24"/>
          <w:rtl w:val="0"/>
        </w:rPr>
        <w:t xml:space="preserve">A highly sought-after international speaker, Galen is also a world-class improviser. He has taught and performed improv for many years, including touring with the cast from </w:t>
      </w:r>
      <w:r w:rsidDel="00000000" w:rsidR="00000000" w:rsidRPr="00000000">
        <w:rPr>
          <w:i w:val="1"/>
          <w:sz w:val="24"/>
          <w:szCs w:val="24"/>
          <w:rtl w:val="0"/>
        </w:rPr>
        <w:t xml:space="preserve">Whose Line Is It Anyway?</w:t>
      </w:r>
      <w:r w:rsidDel="00000000" w:rsidR="00000000" w:rsidRPr="00000000">
        <w:rPr>
          <w:sz w:val="24"/>
          <w:szCs w:val="24"/>
          <w:rtl w:val="0"/>
        </w:rPr>
        <w:t xml:space="preserve"> His keynotes and workshops are highly interactive and engaging—you and your team will laugh and learn while gaining comprehensive, tangible skills and tools that can be put into practice immediately. Bringing Galen to your event and team will absolutely change the game for you and your franchise.</w:t>
      </w:r>
    </w:p>
    <w:p w:rsidR="00000000" w:rsidDel="00000000" w:rsidP="00000000" w:rsidRDefault="00000000" w:rsidRPr="00000000" w14:paraId="00000005">
      <w:pPr>
        <w:pStyle w:val="Heading3"/>
        <w:keepNext w:val="0"/>
        <w:keepLines w:val="0"/>
        <w:spacing w:before="280" w:line="360" w:lineRule="auto"/>
        <w:rPr>
          <w:b w:val="1"/>
          <w:color w:val="000000"/>
          <w:sz w:val="26"/>
          <w:szCs w:val="26"/>
        </w:rPr>
      </w:pPr>
      <w:bookmarkStart w:colFirst="0" w:colLast="0" w:name="_heading=h.t6pvo3ve6sg0" w:id="0"/>
      <w:bookmarkEnd w:id="0"/>
      <w:r w:rsidDel="00000000" w:rsidR="00000000" w:rsidRPr="00000000">
        <w:rPr>
          <w:b w:val="1"/>
          <w:color w:val="000000"/>
          <w:sz w:val="26"/>
          <w:szCs w:val="26"/>
          <w:rtl w:val="0"/>
        </w:rPr>
        <w:t xml:space="preserve">Speaker Introduction</w:t>
      </w:r>
    </w:p>
    <w:p w:rsidR="00000000" w:rsidDel="00000000" w:rsidP="00000000" w:rsidRDefault="00000000" w:rsidRPr="00000000" w14:paraId="00000006">
      <w:pPr>
        <w:spacing w:after="240" w:before="240" w:line="276" w:lineRule="auto"/>
        <w:rPr>
          <w:sz w:val="24"/>
          <w:szCs w:val="24"/>
        </w:rPr>
      </w:pPr>
      <w:r w:rsidDel="00000000" w:rsidR="00000000" w:rsidRPr="00000000">
        <w:rPr>
          <w:sz w:val="24"/>
          <w:szCs w:val="24"/>
          <w:rtl w:val="0"/>
        </w:rPr>
        <w:t xml:space="preserve">I am pleased to welcome </w:t>
      </w:r>
      <w:r w:rsidDel="00000000" w:rsidR="00000000" w:rsidRPr="00000000">
        <w:rPr>
          <w:b w:val="1"/>
          <w:sz w:val="24"/>
          <w:szCs w:val="24"/>
          <w:rtl w:val="0"/>
        </w:rPr>
        <w:t xml:space="preserve">Galen Emanuele</w:t>
      </w:r>
      <w:r w:rsidDel="00000000" w:rsidR="00000000" w:rsidRPr="00000000">
        <w:rPr>
          <w:sz w:val="24"/>
          <w:szCs w:val="24"/>
          <w:rtl w:val="0"/>
        </w:rPr>
        <w:t xml:space="preserve">, who works with teams around the globe, including Microsoft, Safeway, and NASA, changing the way humans perform and impact each other at work. Along with his business background, Galen is a world-class improviser. He’s performed and taught improv for many years and toured with the cast from </w:t>
      </w:r>
      <w:r w:rsidDel="00000000" w:rsidR="00000000" w:rsidRPr="00000000">
        <w:rPr>
          <w:i w:val="1"/>
          <w:sz w:val="24"/>
          <w:szCs w:val="24"/>
          <w:rtl w:val="0"/>
        </w:rPr>
        <w:t xml:space="preserve">Whose Line Is It Anyway?</w:t>
      </w:r>
      <w:r w:rsidDel="00000000" w:rsidR="00000000" w:rsidRPr="00000000">
        <w:rPr>
          <w:sz w:val="24"/>
          <w:szCs w:val="24"/>
          <w:rtl w:val="0"/>
        </w:rPr>
        <w:t xml:space="preserve"> Please help me welcome Galen!</w:t>
      </w:r>
    </w:p>
    <w:p w:rsidR="00000000" w:rsidDel="00000000" w:rsidP="00000000" w:rsidRDefault="00000000" w:rsidRPr="00000000" w14:paraId="00000007">
      <w:pPr>
        <w:spacing w:line="360" w:lineRule="auto"/>
        <w:rPr>
          <w:sz w:val="24"/>
          <w:szCs w:val="24"/>
        </w:rPr>
      </w:pPr>
      <w:r w:rsidDel="00000000" w:rsidR="00000000" w:rsidRPr="00000000">
        <w:rPr>
          <w:rtl w:val="0"/>
        </w:rPr>
      </w:r>
    </w:p>
    <w:sectPr>
      <w:headerReference r:id="rId7" w:type="default"/>
      <w:footerReference r:id="rId8" w:type="default"/>
      <w:pgSz w:h="15840" w:w="12240" w:orient="portrait"/>
      <w:pgMar w:bottom="1440" w:top="1170" w:left="1170" w:right="900" w:header="432"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spacing w:line="240" w:lineRule="auto"/>
      <w:jc w:val="center"/>
      <w:rPr>
        <w:b w:val="1"/>
        <w:sz w:val="21"/>
        <w:szCs w:val="21"/>
      </w:rPr>
    </w:pPr>
    <w:r w:rsidDel="00000000" w:rsidR="00000000" w:rsidRPr="00000000">
      <w:rPr>
        <w:b w:val="1"/>
        <w:sz w:val="21"/>
        <w:szCs w:val="21"/>
        <w:rtl w:val="0"/>
      </w:rPr>
      <w:t xml:space="preserve"> </w:t>
    </w:r>
    <w:r w:rsidDel="00000000" w:rsidR="00000000" w:rsidRPr="00000000">
      <w:rPr>
        <w:b w:val="1"/>
        <w:color w:val="433186"/>
        <w:sz w:val="21"/>
        <w:szCs w:val="21"/>
        <w:rtl w:val="0"/>
      </w:rPr>
      <w:t xml:space="preserve">© 2025 Franchise Speakers</w:t>
    </w:r>
    <w:r w:rsidDel="00000000" w:rsidR="00000000" w:rsidRPr="00000000">
      <w:rPr>
        <w:rtl w:val="0"/>
      </w:rPr>
    </w:r>
  </w:p>
  <w:p w:rsidR="00000000" w:rsidDel="00000000" w:rsidP="00000000" w:rsidRDefault="00000000" w:rsidRPr="00000000" w14:paraId="0000000D">
    <w:pPr>
      <w:spacing w:line="240" w:lineRule="auto"/>
      <w:jc w:val="center"/>
      <w:rPr>
        <w:b w:val="1"/>
        <w:color w:val="433186"/>
        <w:sz w:val="21"/>
        <w:szCs w:val="21"/>
      </w:rPr>
    </w:pPr>
    <w:r w:rsidDel="00000000" w:rsidR="00000000" w:rsidRPr="00000000">
      <w:rPr>
        <w:b w:val="1"/>
        <w:color w:val="433186"/>
        <w:sz w:val="21"/>
        <w:szCs w:val="21"/>
        <w:rtl w:val="0"/>
      </w:rPr>
      <w:t xml:space="preserve">Visit </w:t>
    </w:r>
    <w:hyperlink r:id="rId1">
      <w:r w:rsidDel="00000000" w:rsidR="00000000" w:rsidRPr="00000000">
        <w:rPr>
          <w:b w:val="1"/>
          <w:color w:val="433186"/>
          <w:sz w:val="21"/>
          <w:szCs w:val="21"/>
          <w:u w:val="single"/>
          <w:rtl w:val="0"/>
        </w:rPr>
        <w:t xml:space="preserve">www.franchisespeakers.com</w:t>
      </w:r>
    </w:hyperlink>
    <w:r w:rsidDel="00000000" w:rsidR="00000000" w:rsidRPr="00000000">
      <w:rPr>
        <w:b w:val="1"/>
        <w:color w:val="433186"/>
        <w:sz w:val="21"/>
        <w:szCs w:val="21"/>
        <w:rtl w:val="0"/>
      </w:rPr>
      <w:t xml:space="preserve"> for more useful ideas and tools </w:t>
    </w:r>
  </w:p>
  <w:p w:rsidR="00000000" w:rsidDel="00000000" w:rsidP="00000000" w:rsidRDefault="00000000" w:rsidRPr="00000000" w14:paraId="0000000E">
    <w:pPr>
      <w:spacing w:line="240" w:lineRule="auto"/>
      <w:jc w:val="center"/>
      <w:rPr>
        <w:b w:val="1"/>
        <w:color w:val="433186"/>
        <w:sz w:val="21"/>
        <w:szCs w:val="21"/>
      </w:rPr>
    </w:pPr>
    <w:r w:rsidDel="00000000" w:rsidR="00000000" w:rsidRPr="00000000">
      <w:rPr>
        <w:b w:val="1"/>
        <w:color w:val="433186"/>
        <w:sz w:val="21"/>
        <w:szCs w:val="21"/>
        <w:rtl w:val="0"/>
      </w:rPr>
      <w:t xml:space="preserve">on successful franchise conferences and meetings! </w:t>
    </w:r>
  </w:p>
  <w:p w:rsidR="00000000" w:rsidDel="00000000" w:rsidP="00000000" w:rsidRDefault="00000000" w:rsidRPr="00000000" w14:paraId="000000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8">
    <w:pPr>
      <w:spacing w:line="480" w:lineRule="auto"/>
      <w:jc w:val="right"/>
      <w:rPr>
        <w:rFonts w:ascii="Fira Sans" w:cs="Fira Sans" w:eastAsia="Fira Sans" w:hAnsi="Fira Sans"/>
        <w:b w:val="1"/>
        <w:color w:val="43318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104884</wp:posOffset>
          </wp:positionV>
          <wp:extent cx="1704610" cy="676275"/>
          <wp:effectExtent b="0" l="0" r="0" t="0"/>
          <wp:wrapSquare wrapText="bothSides" distB="114300" distT="114300" distL="114300" distR="11430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04610" cy="676275"/>
                  </a:xfrm>
                  <a:prstGeom prst="rect"/>
                  <a:ln/>
                </pic:spPr>
              </pic:pic>
            </a:graphicData>
          </a:graphic>
        </wp:anchor>
      </w:drawing>
    </w:r>
  </w:p>
  <w:p w:rsidR="00000000" w:rsidDel="00000000" w:rsidP="00000000" w:rsidRDefault="00000000" w:rsidRPr="00000000" w14:paraId="00000009">
    <w:pPr>
      <w:spacing w:line="240" w:lineRule="auto"/>
      <w:jc w:val="right"/>
      <w:rPr>
        <w:b w:val="1"/>
        <w:color w:val="433186"/>
        <w:sz w:val="21"/>
        <w:szCs w:val="21"/>
      </w:rPr>
    </w:pPr>
    <w:r w:rsidDel="00000000" w:rsidR="00000000" w:rsidRPr="00000000">
      <w:rPr>
        <w:b w:val="1"/>
        <w:color w:val="433186"/>
        <w:sz w:val="21"/>
        <w:szCs w:val="21"/>
        <w:rtl w:val="0"/>
      </w:rPr>
      <w:t xml:space="preserve">                           Give Us A Call: 303-669-9905</w:t>
    </w:r>
  </w:p>
  <w:p w:rsidR="00000000" w:rsidDel="00000000" w:rsidP="00000000" w:rsidRDefault="00000000" w:rsidRPr="00000000" w14:paraId="0000000A">
    <w:pPr>
      <w:spacing w:line="240" w:lineRule="auto"/>
      <w:jc w:val="right"/>
      <w:rPr>
        <w:b w:val="1"/>
        <w:color w:val="433186"/>
        <w:sz w:val="21"/>
        <w:szCs w:val="21"/>
      </w:rPr>
    </w:pPr>
    <w:r w:rsidDel="00000000" w:rsidR="00000000" w:rsidRPr="00000000">
      <w:rPr>
        <w:b w:val="1"/>
        <w:sz w:val="21"/>
        <w:szCs w:val="21"/>
        <w:rtl w:val="0"/>
      </w:rPr>
      <w:t xml:space="preserve">                               </w:t>
    </w:r>
    <w:hyperlink r:id="rId2">
      <w:r w:rsidDel="00000000" w:rsidR="00000000" w:rsidRPr="00000000">
        <w:rPr>
          <w:b w:val="1"/>
          <w:color w:val="433186"/>
          <w:sz w:val="21"/>
          <w:szCs w:val="21"/>
          <w:rtl w:val="0"/>
        </w:rPr>
        <w:t xml:space="preserve">FranchiseSpeakers.com</w:t>
      </w:r>
    </w:hyperlink>
    <w:r w:rsidDel="00000000" w:rsidR="00000000" w:rsidRPr="00000000">
      <w:rPr>
        <w:rtl w:val="0"/>
      </w:rPr>
    </w:r>
  </w:p>
  <w:p w:rsidR="00000000" w:rsidDel="00000000" w:rsidP="00000000" w:rsidRDefault="00000000" w:rsidRPr="00000000" w14:paraId="0000000B">
    <w:pPr>
      <w:jc w:val="right"/>
      <w:rPr>
        <w:rFonts w:ascii="Fira Sans" w:cs="Fira Sans" w:eastAsia="Fira Sans" w:hAnsi="Fira Sans"/>
        <w:b w:val="1"/>
        <w:color w:val="43318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Fira Sans Condensed" w:cs="Fira Sans Condensed" w:eastAsia="Fira Sans Condensed" w:hAnsi="Fira Sans Condensed"/>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1C54A9"/>
    <w:rPr>
      <w:rFonts w:ascii="Open Sans" w:hAnsi="Open Sans"/>
    </w:rPr>
  </w:style>
  <w:style w:type="paragraph" w:styleId="Heading1">
    <w:name w:val="heading 1"/>
    <w:basedOn w:val="Normal"/>
    <w:next w:val="Normal"/>
    <w:rsid w:val="001C54A9"/>
    <w:pPr>
      <w:keepNext w:val="1"/>
      <w:keepLines w:val="1"/>
      <w:spacing w:after="120" w:before="400"/>
      <w:jc w:val="center"/>
      <w:outlineLvl w:val="0"/>
    </w:pPr>
    <w:rPr>
      <w:rFonts w:ascii="Fira Sans Condensed" w:hAnsi="Fira Sans Condensed"/>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paragraph" w:styleId="Heading7">
    <w:name w:val="heading 7"/>
    <w:basedOn w:val="Normal"/>
    <w:next w:val="Normal"/>
    <w:link w:val="Heading7Char"/>
    <w:uiPriority w:val="9"/>
    <w:unhideWhenUsed w:val="1"/>
    <w:qFormat w:val="1"/>
    <w:rsid w:val="001C54A9"/>
    <w:pPr>
      <w:keepNext w:val="1"/>
      <w:keepLines w:val="1"/>
      <w:spacing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character" w:styleId="Hyperlink">
    <w:name w:val="Hyperlink"/>
    <w:basedOn w:val="DefaultParagraphFont"/>
    <w:unhideWhenUsed w:val="1"/>
    <w:rsid w:val="007260B8"/>
    <w:rPr>
      <w:color w:val="0000ff"/>
      <w:u w:val="single"/>
    </w:rPr>
  </w:style>
  <w:style w:type="paragraph" w:styleId="ListParagraph">
    <w:name w:val="List Paragraph"/>
    <w:basedOn w:val="Normal"/>
    <w:uiPriority w:val="34"/>
    <w:qFormat w:val="1"/>
    <w:rsid w:val="007260B8"/>
    <w:pPr>
      <w:pBdr>
        <w:top w:color="auto" w:space="0" w:sz="0" w:val="none"/>
        <w:left w:color="auto" w:space="0" w:sz="0" w:val="none"/>
        <w:bottom w:color="auto" w:space="0" w:sz="0" w:val="none"/>
        <w:right w:color="auto" w:space="0" w:sz="0" w:val="none"/>
        <w:between w:color="auto" w:space="0" w:sz="0" w:val="none"/>
      </w:pBdr>
      <w:spacing w:line="240" w:lineRule="auto"/>
      <w:ind w:left="720"/>
      <w:contextualSpacing w:val="1"/>
    </w:pPr>
    <w:rPr>
      <w:rFonts w:ascii="Times New Roman" w:cs="Times New Roman" w:eastAsia="Calibri" w:hAnsi="Times New Roman"/>
      <w:color w:val="auto"/>
      <w:sz w:val="24"/>
      <w:szCs w:val="24"/>
      <w:lang w:val="en-US"/>
    </w:rPr>
  </w:style>
  <w:style w:type="paragraph" w:styleId="Header">
    <w:name w:val="header"/>
    <w:basedOn w:val="Normal"/>
    <w:link w:val="HeaderChar"/>
    <w:uiPriority w:val="99"/>
    <w:unhideWhenUsed w:val="1"/>
    <w:rsid w:val="00F277C1"/>
    <w:pPr>
      <w:tabs>
        <w:tab w:val="center" w:pos="4680"/>
        <w:tab w:val="right" w:pos="9360"/>
      </w:tabs>
      <w:spacing w:line="240" w:lineRule="auto"/>
    </w:pPr>
  </w:style>
  <w:style w:type="character" w:styleId="HeaderChar" w:customStyle="1">
    <w:name w:val="Header Char"/>
    <w:basedOn w:val="DefaultParagraphFont"/>
    <w:link w:val="Header"/>
    <w:uiPriority w:val="99"/>
    <w:rsid w:val="00F277C1"/>
  </w:style>
  <w:style w:type="paragraph" w:styleId="Footer">
    <w:name w:val="footer"/>
    <w:basedOn w:val="Normal"/>
    <w:link w:val="FooterChar"/>
    <w:uiPriority w:val="99"/>
    <w:unhideWhenUsed w:val="1"/>
    <w:rsid w:val="00F277C1"/>
    <w:pPr>
      <w:tabs>
        <w:tab w:val="center" w:pos="4680"/>
        <w:tab w:val="right" w:pos="9360"/>
      </w:tabs>
      <w:spacing w:line="240" w:lineRule="auto"/>
    </w:pPr>
  </w:style>
  <w:style w:type="character" w:styleId="FooterChar" w:customStyle="1">
    <w:name w:val="Footer Char"/>
    <w:basedOn w:val="DefaultParagraphFont"/>
    <w:link w:val="Footer"/>
    <w:uiPriority w:val="99"/>
    <w:rsid w:val="00F277C1"/>
  </w:style>
  <w:style w:type="paragraph" w:styleId="NormalWeb">
    <w:name w:val="Normal (Web)"/>
    <w:basedOn w:val="Normal"/>
    <w:uiPriority w:val="99"/>
    <w:semiHidden w:val="1"/>
    <w:unhideWhenUsed w:val="1"/>
    <w:rsid w:val="00EA7D4A"/>
    <w:pPr>
      <w:pBdr>
        <w:top w:color="auto" w:space="0" w:sz="0" w:val="none"/>
        <w:left w:color="auto" w:space="0" w:sz="0" w:val="none"/>
        <w:bottom w:color="auto" w:space="0" w:sz="0" w:val="none"/>
        <w:right w:color="auto" w:space="0" w:sz="0" w:val="none"/>
        <w:between w:color="auto" w:space="0" w:sz="0" w:val="none"/>
      </w:pBdr>
      <w:spacing w:after="100" w:afterAutospacing="1" w:before="100" w:beforeAutospacing="1" w:line="240" w:lineRule="auto"/>
    </w:pPr>
    <w:rPr>
      <w:rFonts w:ascii="Times New Roman" w:cs="Times New Roman" w:eastAsia="Times New Roman" w:hAnsi="Times New Roman"/>
      <w:color w:val="auto"/>
      <w:sz w:val="24"/>
      <w:szCs w:val="24"/>
      <w:lang w:val="en-US"/>
    </w:rPr>
  </w:style>
  <w:style w:type="character" w:styleId="UnresolvedMention">
    <w:name w:val="Unresolved Mention"/>
    <w:basedOn w:val="DefaultParagraphFont"/>
    <w:uiPriority w:val="99"/>
    <w:semiHidden w:val="1"/>
    <w:unhideWhenUsed w:val="1"/>
    <w:rsid w:val="00EC4B5E"/>
    <w:rPr>
      <w:color w:val="605e5c"/>
      <w:shd w:color="auto" w:fill="e1dfdd" w:val="clear"/>
    </w:rPr>
  </w:style>
  <w:style w:type="paragraph" w:styleId="AVList" w:customStyle="1">
    <w:name w:val="AV List"/>
    <w:basedOn w:val="Normal"/>
    <w:rsid w:val="00D320FD"/>
    <w:rPr>
      <w:sz w:val="24"/>
    </w:rPr>
  </w:style>
  <w:style w:type="character" w:styleId="Strong">
    <w:name w:val="Strong"/>
    <w:basedOn w:val="DefaultParagraphFont"/>
    <w:uiPriority w:val="22"/>
    <w:qFormat w:val="1"/>
    <w:rsid w:val="001C54A9"/>
    <w:rPr>
      <w:b w:val="1"/>
      <w:bCs w:val="1"/>
    </w:rPr>
  </w:style>
  <w:style w:type="character" w:styleId="Heading7Char" w:customStyle="1">
    <w:name w:val="Heading 7 Char"/>
    <w:basedOn w:val="DefaultParagraphFont"/>
    <w:link w:val="Heading7"/>
    <w:uiPriority w:val="9"/>
    <w:rsid w:val="001C54A9"/>
    <w:rPr>
      <w:rFonts w:asciiTheme="majorHAnsi" w:cstheme="majorBidi" w:eastAsiaTheme="majorEastAsia" w:hAnsiTheme="majorHAnsi"/>
      <w:i w:val="1"/>
      <w:iCs w:val="1"/>
      <w:color w:val="1f3763" w:themeColor="accent1" w:themeShade="00007F"/>
    </w:rPr>
  </w:style>
  <w:style w:type="paragraph" w:styleId="NoSpacing">
    <w:name w:val="No Spacing"/>
    <w:uiPriority w:val="1"/>
    <w:qFormat w:val="1"/>
    <w:rsid w:val="001C54A9"/>
    <w:pPr>
      <w:spacing w:line="240" w:lineRule="auto"/>
    </w:pPr>
  </w:style>
  <w:style w:type="paragraph" w:styleId="Default" w:customStyle="1">
    <w:name w:val="Default"/>
    <w:rsid w:val="00127954"/>
    <w:pPr>
      <w:pBdr>
        <w:top w:color="auto" w:space="0" w:sz="0" w:val="none"/>
        <w:left w:color="auto" w:space="0" w:sz="0" w:val="none"/>
        <w:bottom w:color="auto" w:space="0" w:sz="0" w:val="none"/>
        <w:right w:color="auto" w:space="0" w:sz="0" w:val="none"/>
        <w:between w:color="auto" w:space="0" w:sz="0" w:val="none"/>
      </w:pBdr>
      <w:autoSpaceDE w:val="0"/>
      <w:autoSpaceDN w:val="0"/>
      <w:adjustRightInd w:val="0"/>
      <w:spacing w:line="240" w:lineRule="auto"/>
    </w:pPr>
    <w:rPr>
      <w:rFonts w:ascii="Roboto Light" w:cs="Roboto Light" w:hAnsi="Roboto Light"/>
      <w:sz w:val="24"/>
      <w:szCs w:val="24"/>
      <w:lang w:val="en-US"/>
    </w:rPr>
  </w:style>
  <w:style w:type="character" w:styleId="apple-converted-space" w:customStyle="1">
    <w:name w:val="apple-converted-space"/>
    <w:basedOn w:val="DefaultParagraphFont"/>
    <w:rsid w:val="006E111D"/>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franchisespeak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franchisespeak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wnHF4Uu/NyMSL38x4kH7tMiWyw==">CgMxLjAyDmgudDZwdm8zdmU2c2cwOAByITFTUkZJQUZNcThnUGVPTHU5dHNxR3JDeV9YSUFoQnlfZg==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2025-01-21T22:26:00Z</dcterms:created>
  <dc:creator>Melissa Staff</dc:creator>
</cp:coreProperties>
</file>