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C8EE" w14:textId="77777777" w:rsidR="00DF15D5" w:rsidRPr="006B0F7A" w:rsidRDefault="00DF15D5" w:rsidP="00DF15D5">
      <w:pPr>
        <w:shd w:val="clear" w:color="auto" w:fill="FFFFFF"/>
        <w:spacing w:after="150"/>
        <w:rPr>
          <w:rFonts w:ascii="Open Sans" w:hAnsi="Open Sans" w:cs="Open Sans"/>
          <w:b/>
          <w:bCs/>
          <w:color w:val="333333"/>
        </w:rPr>
      </w:pPr>
      <w:r w:rsidRPr="006B0F7A">
        <w:rPr>
          <w:rFonts w:ascii="Open Sans" w:hAnsi="Open Sans" w:cs="Open Sans"/>
          <w:b/>
          <w:bCs/>
          <w:color w:val="333333"/>
        </w:rPr>
        <w:t xml:space="preserve">Franchise Testimonials: </w:t>
      </w:r>
    </w:p>
    <w:p w14:paraId="1A0F31D9" w14:textId="77777777" w:rsidR="00DF15D5" w:rsidRPr="006B0F7A" w:rsidRDefault="00DF15D5" w:rsidP="00DF15D5">
      <w:pPr>
        <w:rPr>
          <w:rFonts w:ascii="Open Sans" w:hAnsi="Open Sans" w:cs="Open Sans"/>
        </w:rPr>
      </w:pPr>
      <w:r w:rsidRPr="006B0F7A">
        <w:rPr>
          <w:rFonts w:ascii="Open Sans" w:hAnsi="Open Sans" w:cs="Open Sans"/>
        </w:rPr>
        <w:t>We asked Dr. Andy to share his leadership expertise with our high-performing sales leaders at an annual retreat, and it was an absolute game-changer. Not only did Dr. Andy facilitate fantastic conversations with our team, but the way he personalized the content made the lessons that much more accessible and applicable to our leaders. These trainings turned out to be a highlight of our weekend, and I'd recommend Dr. Andy to anyone looking to have a seasoned speaker and facilitator invest in your team's leadership development.</w:t>
      </w:r>
    </w:p>
    <w:p w14:paraId="53F80E13" w14:textId="77777777" w:rsidR="00DF15D5" w:rsidRPr="006B0F7A" w:rsidRDefault="00DF15D5" w:rsidP="00DF15D5">
      <w:pPr>
        <w:rPr>
          <w:rFonts w:ascii="Open Sans" w:hAnsi="Open Sans" w:cs="Open Sans"/>
          <w:b/>
          <w:bCs/>
        </w:rPr>
      </w:pPr>
      <w:r w:rsidRPr="006B0F7A">
        <w:rPr>
          <w:rFonts w:ascii="Open Sans" w:hAnsi="Open Sans" w:cs="Open Sans"/>
          <w:b/>
          <w:bCs/>
        </w:rPr>
        <w:t>Laura Strong, Associate Executive Director, Monat</w:t>
      </w:r>
    </w:p>
    <w:p w14:paraId="6E40CA3D" w14:textId="77777777" w:rsidR="00DF15D5" w:rsidRPr="006B0F7A" w:rsidRDefault="00DF15D5" w:rsidP="00DF15D5">
      <w:pPr>
        <w:rPr>
          <w:rFonts w:ascii="Open Sans" w:hAnsi="Open Sans" w:cs="Open Sans"/>
          <w:b/>
          <w:bCs/>
        </w:rPr>
      </w:pPr>
    </w:p>
    <w:p w14:paraId="469B701C" w14:textId="77777777" w:rsidR="00DF15D5" w:rsidRPr="006B0F7A" w:rsidRDefault="00DF15D5" w:rsidP="00DF15D5">
      <w:pPr>
        <w:textAlignment w:val="baseline"/>
        <w:rPr>
          <w:rFonts w:ascii="Open Sans" w:hAnsi="Open Sans" w:cs="Open Sans"/>
          <w:color w:val="000000"/>
        </w:rPr>
      </w:pPr>
      <w:r w:rsidRPr="006B0F7A">
        <w:rPr>
          <w:rFonts w:ascii="Open Sans" w:hAnsi="Open Sans" w:cs="Open Sans"/>
          <w:color w:val="000000"/>
        </w:rPr>
        <w:t>“Andy knows leadership and the best practices to develop the “leadership soft skills” - executive presence, holding hard conversations, balancing empathy with accountability, etc. He’s both a passionate communicator about these things and a practitioner himself.  Dr. Andy is</w:t>
      </w:r>
      <w:r w:rsidRPr="006B0F7A">
        <w:rPr>
          <w:rStyle w:val="apple-converted-space"/>
          <w:rFonts w:ascii="Open Sans" w:eastAsiaTheme="majorEastAsia" w:hAnsi="Open Sans" w:cs="Open Sans"/>
          <w:color w:val="000000"/>
        </w:rPr>
        <w:t> </w:t>
      </w:r>
      <w:r w:rsidRPr="006B0F7A">
        <w:rPr>
          <w:rFonts w:ascii="Open Sans" w:hAnsi="Open Sans" w:cs="Open Sans"/>
          <w:color w:val="000000"/>
        </w:rPr>
        <w:t xml:space="preserve">in the trenches leading his own </w:t>
      </w:r>
      <w:proofErr w:type="gramStart"/>
      <w:r w:rsidRPr="006B0F7A">
        <w:rPr>
          <w:rFonts w:ascii="Open Sans" w:hAnsi="Open Sans" w:cs="Open Sans"/>
          <w:color w:val="000000"/>
        </w:rPr>
        <w:t>team, and</w:t>
      </w:r>
      <w:proofErr w:type="gramEnd"/>
      <w:r w:rsidRPr="006B0F7A">
        <w:rPr>
          <w:rFonts w:ascii="Open Sans" w:hAnsi="Open Sans" w:cs="Open Sans"/>
          <w:color w:val="000000"/>
        </w:rPr>
        <w:t xml:space="preserve"> is very transparent that he is on the same journey we are all on. He and his team have been instrumental in elevating the executive presence of our entire leadership team through their coaching, feedback and training. We look forward to growing more as we interact with Andy and his team.” </w:t>
      </w:r>
    </w:p>
    <w:p w14:paraId="5428B5DE" w14:textId="77777777" w:rsidR="00DF15D5" w:rsidRPr="006B0F7A" w:rsidRDefault="00DF15D5" w:rsidP="00DF15D5">
      <w:pPr>
        <w:rPr>
          <w:rFonts w:ascii="Open Sans" w:hAnsi="Open Sans" w:cs="Open Sans"/>
          <w:b/>
          <w:bCs/>
        </w:rPr>
      </w:pPr>
      <w:r w:rsidRPr="006B0F7A">
        <w:rPr>
          <w:rFonts w:ascii="Open Sans" w:hAnsi="Open Sans" w:cs="Open Sans"/>
          <w:b/>
          <w:bCs/>
        </w:rPr>
        <w:t>Paul Preston, President and Co-Founder</w:t>
      </w:r>
    </w:p>
    <w:p w14:paraId="38D5DB5E" w14:textId="77777777" w:rsidR="00DF15D5" w:rsidRPr="006B0F7A" w:rsidRDefault="00DF15D5" w:rsidP="00DF15D5">
      <w:pPr>
        <w:rPr>
          <w:rFonts w:ascii="Open Sans" w:hAnsi="Open Sans" w:cs="Open Sans"/>
          <w:b/>
          <w:bCs/>
        </w:rPr>
      </w:pPr>
      <w:r w:rsidRPr="006B0F7A">
        <w:rPr>
          <w:rFonts w:ascii="Open Sans" w:hAnsi="Open Sans" w:cs="Open Sans"/>
          <w:b/>
          <w:bCs/>
        </w:rPr>
        <w:t>Aqua-Tots Swim Schools</w:t>
      </w:r>
    </w:p>
    <w:p w14:paraId="640EA656" w14:textId="77777777" w:rsidR="00DF15D5" w:rsidRDefault="00DF15D5"/>
    <w:sectPr w:rsidR="00DF1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D5"/>
    <w:rsid w:val="00DF15D5"/>
    <w:rsid w:val="00F624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4D64F46"/>
  <w15:chartTrackingRefBased/>
  <w15:docId w15:val="{3AEC2944-B2CB-8244-A583-89E7287E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D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15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15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15D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15D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15D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15D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15D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15D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15D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5D5"/>
    <w:rPr>
      <w:rFonts w:eastAsiaTheme="majorEastAsia" w:cstheme="majorBidi"/>
      <w:color w:val="272727" w:themeColor="text1" w:themeTint="D8"/>
    </w:rPr>
  </w:style>
  <w:style w:type="paragraph" w:styleId="Title">
    <w:name w:val="Title"/>
    <w:basedOn w:val="Normal"/>
    <w:next w:val="Normal"/>
    <w:link w:val="TitleChar"/>
    <w:uiPriority w:val="10"/>
    <w:qFormat/>
    <w:rsid w:val="00DF15D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1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5D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1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5D5"/>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15D5"/>
    <w:rPr>
      <w:i/>
      <w:iCs/>
      <w:color w:val="404040" w:themeColor="text1" w:themeTint="BF"/>
    </w:rPr>
  </w:style>
  <w:style w:type="paragraph" w:styleId="ListParagraph">
    <w:name w:val="List Paragraph"/>
    <w:basedOn w:val="Normal"/>
    <w:uiPriority w:val="34"/>
    <w:qFormat/>
    <w:rsid w:val="00DF15D5"/>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DF15D5"/>
    <w:rPr>
      <w:i/>
      <w:iCs/>
      <w:color w:val="0F4761" w:themeColor="accent1" w:themeShade="BF"/>
    </w:rPr>
  </w:style>
  <w:style w:type="paragraph" w:styleId="IntenseQuote">
    <w:name w:val="Intense Quote"/>
    <w:basedOn w:val="Normal"/>
    <w:next w:val="Normal"/>
    <w:link w:val="IntenseQuoteChar"/>
    <w:uiPriority w:val="30"/>
    <w:qFormat/>
    <w:rsid w:val="00DF15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F15D5"/>
    <w:rPr>
      <w:i/>
      <w:iCs/>
      <w:color w:val="0F4761" w:themeColor="accent1" w:themeShade="BF"/>
    </w:rPr>
  </w:style>
  <w:style w:type="character" w:styleId="IntenseReference">
    <w:name w:val="Intense Reference"/>
    <w:basedOn w:val="DefaultParagraphFont"/>
    <w:uiPriority w:val="32"/>
    <w:qFormat/>
    <w:rsid w:val="00DF15D5"/>
    <w:rPr>
      <w:b/>
      <w:bCs/>
      <w:smallCaps/>
      <w:color w:val="0F4761" w:themeColor="accent1" w:themeShade="BF"/>
      <w:spacing w:val="5"/>
    </w:rPr>
  </w:style>
  <w:style w:type="character" w:customStyle="1" w:styleId="apple-converted-space">
    <w:name w:val="apple-converted-space"/>
    <w:basedOn w:val="DefaultParagraphFont"/>
    <w:rsid w:val="00DF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Reyes</dc:creator>
  <cp:keywords/>
  <dc:description/>
  <cp:lastModifiedBy>Heidi Reyes</cp:lastModifiedBy>
  <cp:revision>1</cp:revision>
  <dcterms:created xsi:type="dcterms:W3CDTF">2025-01-28T02:21:00Z</dcterms:created>
  <dcterms:modified xsi:type="dcterms:W3CDTF">2025-01-28T02:21:00Z</dcterms:modified>
</cp:coreProperties>
</file>