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BFA7E" w14:textId="77777777" w:rsidR="00467ACC" w:rsidRDefault="00467ACC" w:rsidP="00467ACC">
      <w:pPr>
        <w:spacing w:after="0" w:line="359" w:lineRule="auto"/>
        <w:ind w:right="61"/>
        <w:jc w:val="both"/>
      </w:pPr>
      <w:r>
        <w:rPr>
          <w:rFonts w:ascii="Poppins" w:eastAsia="Poppins" w:hAnsi="Poppins" w:cs="Poppins"/>
          <w:color w:val="3B3737"/>
        </w:rPr>
        <w:t xml:space="preserve">Drum Cafe North America assists event planners and organizers across the US, who are looking for a beyond cool, interactive, and engaging WOW factor experience, where they can unite their people as ONE, become inspired and better together.  We value Passion; Collaboration; Innovation; and Delivery on every Promise.  The concept behind Drum Cafe North America was developed over twenty years ago in post-Apartheid South Africa. We borrowed from the ages-old tradition of bringing people together around the drum. Making music as a group has always encouraged communities – be they civil, professional, or scholastic - to unite behind a common objective or vision.   </w:t>
      </w:r>
    </w:p>
    <w:p w14:paraId="51559BFF" w14:textId="77777777" w:rsidR="00467ACC" w:rsidRDefault="00467ACC" w:rsidP="00467ACC">
      <w:pPr>
        <w:spacing w:after="36"/>
      </w:pPr>
      <w:r>
        <w:rPr>
          <w:rFonts w:ascii="Poppins" w:eastAsia="Poppins" w:hAnsi="Poppins" w:cs="Poppins"/>
          <w:color w:val="3B3737"/>
        </w:rPr>
        <w:t xml:space="preserve"> </w:t>
      </w:r>
    </w:p>
    <w:p w14:paraId="5C4E78E0" w14:textId="77777777" w:rsidR="00467ACC" w:rsidRDefault="00467ACC" w:rsidP="00467ACC">
      <w:pPr>
        <w:spacing w:after="0" w:line="359" w:lineRule="auto"/>
        <w:ind w:left="-5" w:right="221" w:hanging="10"/>
      </w:pPr>
      <w:r>
        <w:rPr>
          <w:rFonts w:ascii="Poppins" w:eastAsia="Poppins" w:hAnsi="Poppins" w:cs="Poppins"/>
          <w:color w:val="3B3737"/>
        </w:rPr>
        <w:t xml:space="preserve">It’s all about collaboration, so consider us a vital extension of YOUR Team. We are ready to design, co-create and deliver poignant and relevant experiential learning activities for you, your colleagues and clients. Our flagship interactive keynote program is a highly customized, “consultative” team-build program geared toward organizational effectiveness and based on the idea of </w:t>
      </w:r>
      <w:r>
        <w:rPr>
          <w:rFonts w:ascii="Poppins" w:eastAsia="Poppins" w:hAnsi="Poppins" w:cs="Poppins"/>
          <w:i/>
          <w:color w:val="3B3737"/>
        </w:rPr>
        <w:t>Ubuntu</w:t>
      </w:r>
      <w:r>
        <w:rPr>
          <w:rFonts w:ascii="Poppins" w:eastAsia="Poppins" w:hAnsi="Poppins" w:cs="Poppins"/>
          <w:color w:val="3B3737"/>
        </w:rPr>
        <w:t xml:space="preserve"> - “I am who I am because of those around me”. In this climate where organizations are finding it difficult to keep teams focused and energized, we provide a unique and engaging antidote!   </w:t>
      </w:r>
    </w:p>
    <w:p w14:paraId="49801127" w14:textId="77777777" w:rsidR="00467ACC" w:rsidRDefault="00467ACC" w:rsidP="00467ACC">
      <w:pPr>
        <w:spacing w:after="41"/>
      </w:pPr>
      <w:r>
        <w:rPr>
          <w:rFonts w:ascii="Poppins" w:eastAsia="Poppins" w:hAnsi="Poppins" w:cs="Poppins"/>
          <w:color w:val="3B3737"/>
        </w:rPr>
        <w:t xml:space="preserve"> </w:t>
      </w:r>
    </w:p>
    <w:p w14:paraId="511ECE99" w14:textId="77777777" w:rsidR="00467ACC" w:rsidRDefault="00467ACC" w:rsidP="00467ACC">
      <w:pPr>
        <w:spacing w:after="0" w:line="359" w:lineRule="auto"/>
        <w:ind w:left="-5" w:hanging="10"/>
        <w:rPr>
          <w:rFonts w:ascii="Poppins" w:eastAsia="Poppins" w:hAnsi="Poppins" w:cs="Poppins"/>
          <w:color w:val="3B3737"/>
        </w:rPr>
      </w:pPr>
      <w:r>
        <w:rPr>
          <w:rFonts w:ascii="Poppins" w:eastAsia="Poppins" w:hAnsi="Poppins" w:cs="Poppins"/>
          <w:color w:val="3B3737"/>
        </w:rPr>
        <w:t xml:space="preserve">Drumming is a tool like no other – it has the ability to provoke emotion, harness raw energy, and promote high spirits. The primal beat is the backbone of a universal language that busts through barriers that separate people and unites them together as a strong community. Now is the time to light the fire of unity, Drum Cafe North America wields the spark that can ignite and inspire your organization through engaging team and leadership development programs. The music will capture you, the rhythm will guide you, and the spirit of </w:t>
      </w:r>
      <w:r>
        <w:rPr>
          <w:rFonts w:ascii="Poppins" w:eastAsia="Poppins" w:hAnsi="Poppins" w:cs="Poppins"/>
          <w:i/>
          <w:color w:val="3B3737"/>
        </w:rPr>
        <w:t>Ubuntu</w:t>
      </w:r>
      <w:r>
        <w:rPr>
          <w:rFonts w:ascii="Poppins" w:eastAsia="Poppins" w:hAnsi="Poppins" w:cs="Poppins"/>
          <w:color w:val="3B3737"/>
        </w:rPr>
        <w:t xml:space="preserve"> will bring you together. </w:t>
      </w:r>
    </w:p>
    <w:p w14:paraId="25E89DB9" w14:textId="77777777" w:rsidR="00F11503" w:rsidRDefault="00F11503"/>
    <w:sectPr w:rsidR="00F11503" w:rsidSect="005C7D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CC"/>
    <w:rsid w:val="00100638"/>
    <w:rsid w:val="00254DAA"/>
    <w:rsid w:val="00467ACC"/>
    <w:rsid w:val="005C7D20"/>
    <w:rsid w:val="00DC77C1"/>
    <w:rsid w:val="00F11503"/>
  </w:rsids>
  <m:mathPr>
    <m:mathFont m:val="Cambria Math"/>
    <m:brkBin m:val="before"/>
    <m:brkBinSub m:val="--"/>
    <m:smallFrac m:val="0"/>
    <m:dispDef/>
    <m:lMargin m:val="0"/>
    <m:rMargin m:val="0"/>
    <m:defJc m:val="centerGroup"/>
    <m:wrapIndent m:val="1440"/>
    <m:intLim m:val="subSup"/>
    <m:naryLim m:val="undOvr"/>
  </m:mathPr>
  <w:themeFontLang w:val="en-E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F69A406"/>
  <w15:chartTrackingRefBased/>
  <w15:docId w15:val="{46DF2624-9693-1A4D-944C-96E401DB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E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CC"/>
    <w:pPr>
      <w:spacing w:after="160"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467ACC"/>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467ACC"/>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467ACC"/>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467ACC"/>
    <w:pPr>
      <w:keepNext/>
      <w:keepLines/>
      <w:spacing w:before="80" w:after="40" w:line="240" w:lineRule="auto"/>
      <w:outlineLvl w:val="3"/>
    </w:pPr>
    <w:rPr>
      <w:rFonts w:asciiTheme="minorHAnsi" w:eastAsiaTheme="majorEastAsia" w:hAnsiTheme="minorHAnsi" w:cstheme="majorBidi"/>
      <w:i/>
      <w:iCs/>
      <w:color w:val="0F4761" w:themeColor="accent1" w:themeShade="BF"/>
      <w:sz w:val="24"/>
      <w:lang w:val="en-US"/>
    </w:rPr>
  </w:style>
  <w:style w:type="paragraph" w:styleId="Heading5">
    <w:name w:val="heading 5"/>
    <w:basedOn w:val="Normal"/>
    <w:next w:val="Normal"/>
    <w:link w:val="Heading5Char"/>
    <w:uiPriority w:val="9"/>
    <w:semiHidden/>
    <w:unhideWhenUsed/>
    <w:qFormat/>
    <w:rsid w:val="00467ACC"/>
    <w:pPr>
      <w:keepNext/>
      <w:keepLines/>
      <w:spacing w:before="80" w:after="40" w:line="240" w:lineRule="auto"/>
      <w:outlineLvl w:val="4"/>
    </w:pPr>
    <w:rPr>
      <w:rFonts w:asciiTheme="minorHAnsi" w:eastAsiaTheme="majorEastAsia" w:hAnsiTheme="minorHAnsi" w:cstheme="majorBidi"/>
      <w:color w:val="0F4761" w:themeColor="accent1" w:themeShade="BF"/>
      <w:sz w:val="24"/>
      <w:lang w:val="en-US"/>
    </w:rPr>
  </w:style>
  <w:style w:type="paragraph" w:styleId="Heading6">
    <w:name w:val="heading 6"/>
    <w:basedOn w:val="Normal"/>
    <w:next w:val="Normal"/>
    <w:link w:val="Heading6Char"/>
    <w:uiPriority w:val="9"/>
    <w:semiHidden/>
    <w:unhideWhenUsed/>
    <w:qFormat/>
    <w:rsid w:val="00467ACC"/>
    <w:pPr>
      <w:keepNext/>
      <w:keepLines/>
      <w:spacing w:before="40" w:after="0" w:line="240" w:lineRule="auto"/>
      <w:outlineLvl w:val="5"/>
    </w:pPr>
    <w:rPr>
      <w:rFonts w:asciiTheme="minorHAnsi" w:eastAsiaTheme="majorEastAsia" w:hAnsiTheme="minorHAnsi" w:cstheme="majorBidi"/>
      <w:i/>
      <w:iCs/>
      <w:color w:val="595959" w:themeColor="text1" w:themeTint="A6"/>
      <w:sz w:val="24"/>
      <w:lang w:val="en-US"/>
    </w:rPr>
  </w:style>
  <w:style w:type="paragraph" w:styleId="Heading7">
    <w:name w:val="heading 7"/>
    <w:basedOn w:val="Normal"/>
    <w:next w:val="Normal"/>
    <w:link w:val="Heading7Char"/>
    <w:uiPriority w:val="9"/>
    <w:semiHidden/>
    <w:unhideWhenUsed/>
    <w:qFormat/>
    <w:rsid w:val="00467ACC"/>
    <w:pPr>
      <w:keepNext/>
      <w:keepLines/>
      <w:spacing w:before="40" w:after="0" w:line="240" w:lineRule="auto"/>
      <w:outlineLvl w:val="6"/>
    </w:pPr>
    <w:rPr>
      <w:rFonts w:asciiTheme="minorHAnsi" w:eastAsiaTheme="majorEastAsia" w:hAnsiTheme="minorHAnsi" w:cstheme="majorBidi"/>
      <w:color w:val="595959" w:themeColor="text1" w:themeTint="A6"/>
      <w:sz w:val="24"/>
      <w:lang w:val="en-US"/>
    </w:rPr>
  </w:style>
  <w:style w:type="paragraph" w:styleId="Heading8">
    <w:name w:val="heading 8"/>
    <w:basedOn w:val="Normal"/>
    <w:next w:val="Normal"/>
    <w:link w:val="Heading8Char"/>
    <w:uiPriority w:val="9"/>
    <w:semiHidden/>
    <w:unhideWhenUsed/>
    <w:qFormat/>
    <w:rsid w:val="00467ACC"/>
    <w:pPr>
      <w:keepNext/>
      <w:keepLines/>
      <w:spacing w:after="0" w:line="240" w:lineRule="auto"/>
      <w:outlineLvl w:val="7"/>
    </w:pPr>
    <w:rPr>
      <w:rFonts w:asciiTheme="minorHAnsi" w:eastAsiaTheme="majorEastAsia" w:hAnsiTheme="minorHAnsi" w:cstheme="majorBidi"/>
      <w:i/>
      <w:iCs/>
      <w:color w:val="272727" w:themeColor="text1" w:themeTint="D8"/>
      <w:sz w:val="24"/>
      <w:lang w:val="en-US"/>
    </w:rPr>
  </w:style>
  <w:style w:type="paragraph" w:styleId="Heading9">
    <w:name w:val="heading 9"/>
    <w:basedOn w:val="Normal"/>
    <w:next w:val="Normal"/>
    <w:link w:val="Heading9Char"/>
    <w:uiPriority w:val="9"/>
    <w:semiHidden/>
    <w:unhideWhenUsed/>
    <w:qFormat/>
    <w:rsid w:val="00467ACC"/>
    <w:pPr>
      <w:keepNext/>
      <w:keepLines/>
      <w:spacing w:after="0" w:line="240" w:lineRule="auto"/>
      <w:outlineLvl w:val="8"/>
    </w:pPr>
    <w:rPr>
      <w:rFonts w:asciiTheme="minorHAnsi" w:eastAsiaTheme="majorEastAsia" w:hAnsiTheme="minorHAnsi" w:cstheme="majorBidi"/>
      <w:color w:val="272727" w:themeColor="text1" w:themeTint="D8"/>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ACC"/>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467ACC"/>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467ACC"/>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467ACC"/>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467ACC"/>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467AC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67AC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67AC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67AC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67ACC"/>
    <w:pPr>
      <w:spacing w:after="80" w:line="240" w:lineRule="auto"/>
      <w:contextualSpacing/>
    </w:pPr>
    <w:rPr>
      <w:rFonts w:asciiTheme="majorHAnsi" w:eastAsiaTheme="majorEastAsia" w:hAnsiTheme="majorHAnsi" w:cstheme="majorBidi"/>
      <w:color w:val="auto"/>
      <w:spacing w:val="-10"/>
      <w:kern w:val="28"/>
      <w:sz w:val="56"/>
      <w:szCs w:val="56"/>
      <w:lang w:val="en-US"/>
    </w:rPr>
  </w:style>
  <w:style w:type="character" w:customStyle="1" w:styleId="TitleChar">
    <w:name w:val="Title Char"/>
    <w:basedOn w:val="DefaultParagraphFont"/>
    <w:link w:val="Title"/>
    <w:uiPriority w:val="10"/>
    <w:rsid w:val="00467AC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67ACC"/>
    <w:pPr>
      <w:numPr>
        <w:ilvl w:val="1"/>
      </w:numPr>
      <w:spacing w:line="240"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467AC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67ACC"/>
    <w:pPr>
      <w:spacing w:before="160" w:line="240" w:lineRule="auto"/>
      <w:jc w:val="center"/>
    </w:pPr>
    <w:rPr>
      <w:rFonts w:asciiTheme="minorHAnsi" w:eastAsiaTheme="minorEastAsia" w:hAnsiTheme="minorHAnsi" w:cstheme="minorBidi"/>
      <w:i/>
      <w:iCs/>
      <w:color w:val="404040" w:themeColor="text1" w:themeTint="BF"/>
      <w:sz w:val="24"/>
      <w:lang w:val="en-US"/>
    </w:rPr>
  </w:style>
  <w:style w:type="character" w:customStyle="1" w:styleId="QuoteChar">
    <w:name w:val="Quote Char"/>
    <w:basedOn w:val="DefaultParagraphFont"/>
    <w:link w:val="Quote"/>
    <w:uiPriority w:val="29"/>
    <w:rsid w:val="00467ACC"/>
    <w:rPr>
      <w:i/>
      <w:iCs/>
      <w:color w:val="404040" w:themeColor="text1" w:themeTint="BF"/>
      <w:lang w:val="en-US"/>
    </w:rPr>
  </w:style>
  <w:style w:type="paragraph" w:styleId="ListParagraph">
    <w:name w:val="List Paragraph"/>
    <w:basedOn w:val="Normal"/>
    <w:uiPriority w:val="34"/>
    <w:qFormat/>
    <w:rsid w:val="00467ACC"/>
    <w:pPr>
      <w:spacing w:after="0" w:line="240" w:lineRule="auto"/>
      <w:ind w:left="720"/>
      <w:contextualSpacing/>
    </w:pPr>
    <w:rPr>
      <w:rFonts w:asciiTheme="minorHAnsi" w:eastAsiaTheme="minorEastAsia" w:hAnsiTheme="minorHAnsi" w:cstheme="minorBidi"/>
      <w:color w:val="auto"/>
      <w:sz w:val="24"/>
      <w:lang w:val="en-US"/>
    </w:rPr>
  </w:style>
  <w:style w:type="character" w:styleId="IntenseEmphasis">
    <w:name w:val="Intense Emphasis"/>
    <w:basedOn w:val="DefaultParagraphFont"/>
    <w:uiPriority w:val="21"/>
    <w:qFormat/>
    <w:rsid w:val="00467ACC"/>
    <w:rPr>
      <w:i/>
      <w:iCs/>
      <w:color w:val="0F4761" w:themeColor="accent1" w:themeShade="BF"/>
    </w:rPr>
  </w:style>
  <w:style w:type="paragraph" w:styleId="IntenseQuote">
    <w:name w:val="Intense Quote"/>
    <w:basedOn w:val="Normal"/>
    <w:next w:val="Normal"/>
    <w:link w:val="IntenseQuoteChar"/>
    <w:uiPriority w:val="30"/>
    <w:qFormat/>
    <w:rsid w:val="00467AC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EastAsia" w:hAnsiTheme="minorHAnsi" w:cstheme="minorBidi"/>
      <w:i/>
      <w:iCs/>
      <w:color w:val="0F4761" w:themeColor="accent1" w:themeShade="BF"/>
      <w:sz w:val="24"/>
      <w:lang w:val="en-US"/>
    </w:rPr>
  </w:style>
  <w:style w:type="character" w:customStyle="1" w:styleId="IntenseQuoteChar">
    <w:name w:val="Intense Quote Char"/>
    <w:basedOn w:val="DefaultParagraphFont"/>
    <w:link w:val="IntenseQuote"/>
    <w:uiPriority w:val="30"/>
    <w:rsid w:val="00467ACC"/>
    <w:rPr>
      <w:i/>
      <w:iCs/>
      <w:color w:val="0F4761" w:themeColor="accent1" w:themeShade="BF"/>
      <w:lang w:val="en-US"/>
    </w:rPr>
  </w:style>
  <w:style w:type="character" w:styleId="IntenseReference">
    <w:name w:val="Intense Reference"/>
    <w:basedOn w:val="DefaultParagraphFont"/>
    <w:uiPriority w:val="32"/>
    <w:qFormat/>
    <w:rsid w:val="00467A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Spiro</dc:creator>
  <cp:keywords/>
  <dc:description/>
  <cp:lastModifiedBy>Natalie Spiro</cp:lastModifiedBy>
  <cp:revision>1</cp:revision>
  <dcterms:created xsi:type="dcterms:W3CDTF">2025-01-25T17:34:00Z</dcterms:created>
  <dcterms:modified xsi:type="dcterms:W3CDTF">2025-01-25T17:34:00Z</dcterms:modified>
</cp:coreProperties>
</file>